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5DE100D5" w:rsidR="001D5167" w:rsidRDefault="00852BE0" w:rsidP="00D2677A">
      <w:pPr>
        <w:pStyle w:val="Subtitle"/>
        <w:jc w:val="center"/>
      </w:pPr>
      <w:r>
        <w:t>Master of Public Administration and Nonprofit Management, Advanced Certificate in Public Management</w:t>
      </w:r>
    </w:p>
    <w:p w14:paraId="0419CE16" w14:textId="4E61C369" w:rsidR="00D2677A" w:rsidRPr="00D2677A" w:rsidRDefault="00D2677A" w:rsidP="00D2677A">
      <w:pPr>
        <w:pStyle w:val="Subtitle"/>
        <w:jc w:val="center"/>
      </w:pPr>
      <w:r>
        <w:t>Fall 2022</w:t>
      </w:r>
    </w:p>
    <w:p w14:paraId="2FB9F549" w14:textId="77777777" w:rsidR="00D2677A" w:rsidRPr="00D2677A" w:rsidRDefault="00D2677A" w:rsidP="00D2677A">
      <w:pPr>
        <w:pStyle w:val="Subtitle"/>
      </w:pPr>
    </w:p>
    <w:p w14:paraId="3A116D32" w14:textId="4C684BA7" w:rsidR="00D2677A" w:rsidRDefault="00D43F3C" w:rsidP="00D43F3C">
      <w:pPr>
        <w:pStyle w:val="Heading2"/>
      </w:pPr>
      <w:r>
        <w:t>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5E0E0041" w14:textId="77777777" w:rsidTr="00D43F3C">
        <w:trPr>
          <w:tblHeader/>
        </w:trPr>
        <w:tc>
          <w:tcPr>
            <w:tcW w:w="3116" w:type="dxa"/>
          </w:tcPr>
          <w:p w14:paraId="296F0DAF" w14:textId="5610D805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46CA8AD" w14:textId="17DA381B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78FADDD" w14:textId="0583A986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5F114FE" w14:textId="77777777" w:rsidTr="00D2677A">
        <w:tc>
          <w:tcPr>
            <w:tcW w:w="3116" w:type="dxa"/>
          </w:tcPr>
          <w:p w14:paraId="5A2C98F3" w14:textId="7F9B547A" w:rsidR="00D2677A" w:rsidRDefault="00C810C0" w:rsidP="001D5167">
            <w:r>
              <w:t>Public Administration &amp; Policy</w:t>
            </w:r>
          </w:p>
        </w:tc>
        <w:tc>
          <w:tcPr>
            <w:tcW w:w="3117" w:type="dxa"/>
          </w:tcPr>
          <w:p w14:paraId="7BF48C39" w14:textId="4DCF24DB" w:rsidR="00D2677A" w:rsidRDefault="00C810C0" w:rsidP="001D5167">
            <w:r>
              <w:t>PAD 500</w:t>
            </w:r>
          </w:p>
        </w:tc>
        <w:tc>
          <w:tcPr>
            <w:tcW w:w="3117" w:type="dxa"/>
          </w:tcPr>
          <w:p w14:paraId="6FB460C3" w14:textId="77777777" w:rsidR="00D2677A" w:rsidRDefault="00D2677A" w:rsidP="001D5167"/>
        </w:tc>
      </w:tr>
      <w:tr w:rsidR="00D2677A" w14:paraId="25C279D9" w14:textId="77777777" w:rsidTr="00D2677A">
        <w:tc>
          <w:tcPr>
            <w:tcW w:w="3116" w:type="dxa"/>
          </w:tcPr>
          <w:p w14:paraId="3CBF53BA" w14:textId="20193924" w:rsidR="00D2677A" w:rsidRDefault="00F67B66" w:rsidP="001D5167">
            <w:r>
              <w:t>Public Budgeting</w:t>
            </w:r>
          </w:p>
        </w:tc>
        <w:tc>
          <w:tcPr>
            <w:tcW w:w="3117" w:type="dxa"/>
          </w:tcPr>
          <w:p w14:paraId="12FBDF5D" w14:textId="12716545" w:rsidR="00D2677A" w:rsidRDefault="00F67B66" w:rsidP="001D5167">
            <w:r>
              <w:t>PAD 601</w:t>
            </w:r>
          </w:p>
        </w:tc>
        <w:tc>
          <w:tcPr>
            <w:tcW w:w="3117" w:type="dxa"/>
          </w:tcPr>
          <w:p w14:paraId="63B4AFA0" w14:textId="77777777" w:rsidR="00D2677A" w:rsidRDefault="00D2677A" w:rsidP="001D5167"/>
        </w:tc>
      </w:tr>
      <w:tr w:rsidR="00D2677A" w14:paraId="7A468995" w14:textId="77777777" w:rsidTr="00D2677A">
        <w:tc>
          <w:tcPr>
            <w:tcW w:w="3116" w:type="dxa"/>
          </w:tcPr>
          <w:p w14:paraId="3D76CF04" w14:textId="3E36773A" w:rsidR="00D2677A" w:rsidRDefault="00F67B66" w:rsidP="001D5167">
            <w:r>
              <w:t>Public Management Elective</w:t>
            </w:r>
          </w:p>
        </w:tc>
        <w:tc>
          <w:tcPr>
            <w:tcW w:w="3117" w:type="dxa"/>
          </w:tcPr>
          <w:p w14:paraId="11F09EE1" w14:textId="519695A8" w:rsidR="00D2677A" w:rsidRDefault="00A75DE2" w:rsidP="001D5167">
            <w:r>
              <w:t>PAD XXX</w:t>
            </w:r>
          </w:p>
        </w:tc>
        <w:tc>
          <w:tcPr>
            <w:tcW w:w="3117" w:type="dxa"/>
          </w:tcPr>
          <w:p w14:paraId="570BC9B8" w14:textId="77777777" w:rsidR="00D2677A" w:rsidRDefault="00D2677A" w:rsidP="001D5167"/>
        </w:tc>
      </w:tr>
      <w:tr w:rsidR="00D2677A" w14:paraId="342BC057" w14:textId="77777777" w:rsidTr="00D2677A">
        <w:tc>
          <w:tcPr>
            <w:tcW w:w="3116" w:type="dxa"/>
          </w:tcPr>
          <w:p w14:paraId="30C942D0" w14:textId="77777777" w:rsidR="00D2677A" w:rsidRDefault="00D2677A" w:rsidP="001D5167"/>
        </w:tc>
        <w:tc>
          <w:tcPr>
            <w:tcW w:w="3117" w:type="dxa"/>
          </w:tcPr>
          <w:p w14:paraId="3414FC41" w14:textId="77777777" w:rsidR="00D2677A" w:rsidRDefault="00D2677A" w:rsidP="001D5167"/>
        </w:tc>
        <w:tc>
          <w:tcPr>
            <w:tcW w:w="3117" w:type="dxa"/>
          </w:tcPr>
          <w:p w14:paraId="241E2986" w14:textId="77777777" w:rsidR="00D2677A" w:rsidRDefault="00D2677A" w:rsidP="001D5167"/>
        </w:tc>
      </w:tr>
      <w:tr w:rsidR="00D2677A" w14:paraId="647F22D1" w14:textId="77777777" w:rsidTr="00D2677A">
        <w:tc>
          <w:tcPr>
            <w:tcW w:w="3116" w:type="dxa"/>
          </w:tcPr>
          <w:p w14:paraId="0D7E8819" w14:textId="77777777" w:rsidR="00D2677A" w:rsidRDefault="00D2677A" w:rsidP="001D5167"/>
        </w:tc>
        <w:tc>
          <w:tcPr>
            <w:tcW w:w="3117" w:type="dxa"/>
          </w:tcPr>
          <w:p w14:paraId="4A37ED4A" w14:textId="77777777" w:rsidR="00D2677A" w:rsidRDefault="00D2677A" w:rsidP="001D5167"/>
        </w:tc>
        <w:tc>
          <w:tcPr>
            <w:tcW w:w="3117" w:type="dxa"/>
          </w:tcPr>
          <w:p w14:paraId="5E97114A" w14:textId="77777777" w:rsidR="00D2677A" w:rsidRDefault="00D2677A" w:rsidP="001D5167"/>
        </w:tc>
      </w:tr>
    </w:tbl>
    <w:p w14:paraId="7238F6BE" w14:textId="77777777" w:rsidR="00D43F3C" w:rsidRDefault="00D43F3C" w:rsidP="00D43F3C">
      <w:pPr>
        <w:pStyle w:val="Heading2"/>
      </w:pPr>
    </w:p>
    <w:p w14:paraId="3E102BE4" w14:textId="72089607" w:rsidR="00D2677A" w:rsidRDefault="00D43F3C" w:rsidP="00D43F3C">
      <w:pPr>
        <w:pStyle w:val="Heading2"/>
      </w:pPr>
      <w:r>
        <w:t>SECOND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176770FD" w14:textId="77777777" w:rsidTr="00D43F3C">
        <w:trPr>
          <w:tblHeader/>
        </w:trPr>
        <w:tc>
          <w:tcPr>
            <w:tcW w:w="3116" w:type="dxa"/>
          </w:tcPr>
          <w:p w14:paraId="73901BA2" w14:textId="7FF6C78C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A80FC93" w14:textId="39524A09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16694CE" w14:textId="24EEFEA2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91A553E" w14:textId="77777777" w:rsidTr="008503B5">
        <w:tc>
          <w:tcPr>
            <w:tcW w:w="3116" w:type="dxa"/>
          </w:tcPr>
          <w:p w14:paraId="76665EB1" w14:textId="718D620F" w:rsidR="00D2677A" w:rsidRDefault="00A75DE2" w:rsidP="00D2677A">
            <w:r>
              <w:t>Public Organizations</w:t>
            </w:r>
          </w:p>
        </w:tc>
        <w:tc>
          <w:tcPr>
            <w:tcW w:w="3117" w:type="dxa"/>
          </w:tcPr>
          <w:p w14:paraId="504BA2C3" w14:textId="6CD11C20" w:rsidR="00D2677A" w:rsidRDefault="00A75DE2" w:rsidP="00D2677A">
            <w:r>
              <w:t>PAD 735</w:t>
            </w:r>
          </w:p>
        </w:tc>
        <w:tc>
          <w:tcPr>
            <w:tcW w:w="3117" w:type="dxa"/>
          </w:tcPr>
          <w:p w14:paraId="00AFF36D" w14:textId="77777777" w:rsidR="00D2677A" w:rsidRDefault="00D2677A" w:rsidP="00D2677A"/>
        </w:tc>
      </w:tr>
      <w:tr w:rsidR="00D2677A" w14:paraId="76E393B9" w14:textId="77777777" w:rsidTr="008503B5">
        <w:tc>
          <w:tcPr>
            <w:tcW w:w="3116" w:type="dxa"/>
          </w:tcPr>
          <w:p w14:paraId="024511A8" w14:textId="7312A2C2" w:rsidR="00D2677A" w:rsidRDefault="00A75DE2" w:rsidP="00D2677A">
            <w:r>
              <w:t>Public Management Elective</w:t>
            </w:r>
          </w:p>
        </w:tc>
        <w:tc>
          <w:tcPr>
            <w:tcW w:w="3117" w:type="dxa"/>
          </w:tcPr>
          <w:p w14:paraId="2EC308DD" w14:textId="44101B61" w:rsidR="00D2677A" w:rsidRDefault="00A75DE2" w:rsidP="00D2677A">
            <w:r>
              <w:t>PAD XXX</w:t>
            </w:r>
          </w:p>
        </w:tc>
        <w:tc>
          <w:tcPr>
            <w:tcW w:w="3117" w:type="dxa"/>
          </w:tcPr>
          <w:p w14:paraId="0B37CDEC" w14:textId="77777777" w:rsidR="00D2677A" w:rsidRDefault="00D2677A" w:rsidP="00D2677A"/>
        </w:tc>
      </w:tr>
      <w:tr w:rsidR="00D2677A" w14:paraId="4352BF24" w14:textId="77777777" w:rsidTr="008503B5">
        <w:tc>
          <w:tcPr>
            <w:tcW w:w="3116" w:type="dxa"/>
          </w:tcPr>
          <w:p w14:paraId="06094BBC" w14:textId="77777777" w:rsidR="00D2677A" w:rsidRDefault="00D2677A" w:rsidP="00D2677A"/>
        </w:tc>
        <w:tc>
          <w:tcPr>
            <w:tcW w:w="3117" w:type="dxa"/>
          </w:tcPr>
          <w:p w14:paraId="2DAB11E3" w14:textId="77777777" w:rsidR="00D2677A" w:rsidRDefault="00D2677A" w:rsidP="00D2677A"/>
        </w:tc>
        <w:tc>
          <w:tcPr>
            <w:tcW w:w="3117" w:type="dxa"/>
          </w:tcPr>
          <w:p w14:paraId="16D9F9D9" w14:textId="77777777" w:rsidR="00D2677A" w:rsidRDefault="00D2677A" w:rsidP="00D2677A"/>
        </w:tc>
      </w:tr>
      <w:tr w:rsidR="00D2677A" w14:paraId="66852089" w14:textId="77777777" w:rsidTr="008503B5">
        <w:tc>
          <w:tcPr>
            <w:tcW w:w="3116" w:type="dxa"/>
          </w:tcPr>
          <w:p w14:paraId="13A71ADE" w14:textId="77777777" w:rsidR="00D2677A" w:rsidRDefault="00D2677A" w:rsidP="00D2677A"/>
        </w:tc>
        <w:tc>
          <w:tcPr>
            <w:tcW w:w="3117" w:type="dxa"/>
          </w:tcPr>
          <w:p w14:paraId="0CBE7777" w14:textId="77777777" w:rsidR="00D2677A" w:rsidRDefault="00D2677A" w:rsidP="00D2677A"/>
        </w:tc>
        <w:tc>
          <w:tcPr>
            <w:tcW w:w="3117" w:type="dxa"/>
          </w:tcPr>
          <w:p w14:paraId="01F9C848" w14:textId="77777777" w:rsidR="00D2677A" w:rsidRDefault="00D2677A" w:rsidP="00D2677A"/>
        </w:tc>
      </w:tr>
      <w:tr w:rsidR="00D2677A" w14:paraId="1623FD4D" w14:textId="77777777" w:rsidTr="008503B5">
        <w:tc>
          <w:tcPr>
            <w:tcW w:w="3116" w:type="dxa"/>
          </w:tcPr>
          <w:p w14:paraId="1C3E1253" w14:textId="77777777" w:rsidR="00D2677A" w:rsidRDefault="00D2677A" w:rsidP="00D2677A"/>
        </w:tc>
        <w:tc>
          <w:tcPr>
            <w:tcW w:w="3117" w:type="dxa"/>
          </w:tcPr>
          <w:p w14:paraId="1451A983" w14:textId="77777777" w:rsidR="00D2677A" w:rsidRDefault="00D2677A" w:rsidP="00D2677A"/>
        </w:tc>
        <w:tc>
          <w:tcPr>
            <w:tcW w:w="3117" w:type="dxa"/>
          </w:tcPr>
          <w:p w14:paraId="1BE0B247" w14:textId="77777777" w:rsidR="00D2677A" w:rsidRDefault="00D2677A" w:rsidP="00D2677A"/>
        </w:tc>
      </w:tr>
    </w:tbl>
    <w:p w14:paraId="71D1C52A" w14:textId="06F71D65" w:rsidR="00D2677A" w:rsidRDefault="00D2677A" w:rsidP="001D5167">
      <w:pPr>
        <w:spacing w:after="0" w:line="240" w:lineRule="auto"/>
      </w:pPr>
    </w:p>
    <w:p w14:paraId="512F599F" w14:textId="75613E4C" w:rsidR="0077682B" w:rsidRDefault="0077682B" w:rsidP="001D5167">
      <w:pPr>
        <w:spacing w:after="0" w:line="240" w:lineRule="auto"/>
      </w:pPr>
      <w:r>
        <w:t>*List of Graduate Certificate Electives</w:t>
      </w:r>
    </w:p>
    <w:p w14:paraId="2E9FCE64" w14:textId="43BD91A5" w:rsidR="0077682B" w:rsidRDefault="0077682B" w:rsidP="001D5167">
      <w:pPr>
        <w:spacing w:after="0" w:line="240" w:lineRule="auto"/>
      </w:pPr>
    </w:p>
    <w:p w14:paraId="5A892D13" w14:textId="0885F750" w:rsidR="0077682B" w:rsidRDefault="0077682B" w:rsidP="001D5167">
      <w:pPr>
        <w:spacing w:after="0" w:line="240" w:lineRule="auto"/>
      </w:pPr>
      <w:r>
        <w:t xml:space="preserve">PAD 540  </w:t>
      </w:r>
      <w:r w:rsidR="00EC55AB">
        <w:t>U.S. Public Policy</w:t>
      </w:r>
    </w:p>
    <w:p w14:paraId="166D5C1B" w14:textId="5C7B4D12" w:rsidR="00EC55AB" w:rsidRDefault="00EC55AB" w:rsidP="001D5167">
      <w:pPr>
        <w:spacing w:after="0" w:line="240" w:lineRule="auto"/>
      </w:pPr>
      <w:r>
        <w:t>PAD 605  International Public Management and Service</w:t>
      </w:r>
    </w:p>
    <w:p w14:paraId="0148A381" w14:textId="618AE0A7" w:rsidR="00EC55AB" w:rsidRDefault="0094391C" w:rsidP="001D5167">
      <w:pPr>
        <w:spacing w:after="0" w:line="240" w:lineRule="auto"/>
      </w:pPr>
      <w:r>
        <w:t>PAD 608  Intergovernmental Relations</w:t>
      </w:r>
    </w:p>
    <w:p w14:paraId="27D95903" w14:textId="790DC936" w:rsidR="0094391C" w:rsidRDefault="0094391C" w:rsidP="001D5167">
      <w:pPr>
        <w:spacing w:after="0" w:line="240" w:lineRule="auto"/>
      </w:pPr>
      <w:r>
        <w:t>PAD 640  Human Resource Management in Public and Nonprofit Organizations</w:t>
      </w:r>
    </w:p>
    <w:p w14:paraId="20ED2477" w14:textId="76F8E259" w:rsidR="0074447C" w:rsidRDefault="0074447C" w:rsidP="001D5167">
      <w:pPr>
        <w:spacing w:after="0" w:line="240" w:lineRule="auto"/>
      </w:pPr>
      <w:r>
        <w:t>PAD 646  Strategic Planning for Public &amp; Nonprofit Organizations</w:t>
      </w:r>
    </w:p>
    <w:p w14:paraId="45106166" w14:textId="13F8F796" w:rsidR="0074447C" w:rsidRDefault="00641609" w:rsidP="001D5167">
      <w:pPr>
        <w:spacing w:after="0" w:line="240" w:lineRule="auto"/>
      </w:pPr>
      <w:r>
        <w:t>PAD 650  Introduction to Health Policy and Management</w:t>
      </w:r>
    </w:p>
    <w:p w14:paraId="513EFF5F" w14:textId="30571712" w:rsidR="00641609" w:rsidRDefault="00641609" w:rsidP="001D5167">
      <w:pPr>
        <w:spacing w:after="0" w:line="240" w:lineRule="auto"/>
      </w:pPr>
      <w:r>
        <w:t>PAD 685  Performance-Based Management in the Public Sector</w:t>
      </w:r>
    </w:p>
    <w:p w14:paraId="181CE249" w14:textId="7A267A25" w:rsidR="00641609" w:rsidRDefault="002E62EB" w:rsidP="001D5167">
      <w:pPr>
        <w:spacing w:after="0" w:line="240" w:lineRule="auto"/>
      </w:pPr>
      <w:r>
        <w:t>PAD 688  Leadership in Public and Nonprofit Organizations</w:t>
      </w:r>
    </w:p>
    <w:p w14:paraId="3128D1E2" w14:textId="46CB636C" w:rsidR="002E62EB" w:rsidRDefault="002E62EB" w:rsidP="001D5167">
      <w:pPr>
        <w:spacing w:after="0" w:line="240" w:lineRule="auto"/>
      </w:pPr>
      <w:r>
        <w:t>PAD 700  Immigration and Refugee Policy</w:t>
      </w:r>
    </w:p>
    <w:p w14:paraId="03B1F85C" w14:textId="57FC5CE6" w:rsidR="002E62EB" w:rsidRDefault="00AA6BD6" w:rsidP="001D5167">
      <w:pPr>
        <w:spacing w:after="0" w:line="240" w:lineRule="auto"/>
      </w:pPr>
      <w:r>
        <w:t>PAD 715  Survey Methods and Design</w:t>
      </w:r>
    </w:p>
    <w:p w14:paraId="0784D706" w14:textId="0E39B123" w:rsidR="00AA6BD6" w:rsidRDefault="00AA6BD6" w:rsidP="001D5167">
      <w:pPr>
        <w:spacing w:after="0" w:line="240" w:lineRule="auto"/>
      </w:pPr>
    </w:p>
    <w:p w14:paraId="564D48C8" w14:textId="1EC74BFD" w:rsidR="00AA6BD6" w:rsidRDefault="00AA6BD6" w:rsidP="001D5167">
      <w:pPr>
        <w:spacing w:after="0" w:line="240" w:lineRule="auto"/>
      </w:pPr>
      <w:r>
        <w:t>Student may select another graduate-level course to qualify as an elective, but they must have the permission of their academic advisor.</w:t>
      </w:r>
    </w:p>
    <w:sectPr w:rsidR="00AA6BD6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6362"/>
    <w:rsid w:val="00054385"/>
    <w:rsid w:val="000F666A"/>
    <w:rsid w:val="001D5167"/>
    <w:rsid w:val="00201EDF"/>
    <w:rsid w:val="00224563"/>
    <w:rsid w:val="002A1630"/>
    <w:rsid w:val="002E62EB"/>
    <w:rsid w:val="00315BF8"/>
    <w:rsid w:val="003716FA"/>
    <w:rsid w:val="004C5A3C"/>
    <w:rsid w:val="00621722"/>
    <w:rsid w:val="00641609"/>
    <w:rsid w:val="0074447C"/>
    <w:rsid w:val="0074524C"/>
    <w:rsid w:val="0077682B"/>
    <w:rsid w:val="007F6883"/>
    <w:rsid w:val="00825159"/>
    <w:rsid w:val="00826F3C"/>
    <w:rsid w:val="00852BE0"/>
    <w:rsid w:val="008942FF"/>
    <w:rsid w:val="008B7779"/>
    <w:rsid w:val="008C174C"/>
    <w:rsid w:val="0094391C"/>
    <w:rsid w:val="009F4D9B"/>
    <w:rsid w:val="00A75DE2"/>
    <w:rsid w:val="00A94EA9"/>
    <w:rsid w:val="00AA6BD6"/>
    <w:rsid w:val="00B225F5"/>
    <w:rsid w:val="00B678FE"/>
    <w:rsid w:val="00B74694"/>
    <w:rsid w:val="00B7778C"/>
    <w:rsid w:val="00B84678"/>
    <w:rsid w:val="00BA3304"/>
    <w:rsid w:val="00BB131D"/>
    <w:rsid w:val="00BE2DB2"/>
    <w:rsid w:val="00C655A8"/>
    <w:rsid w:val="00C810C0"/>
    <w:rsid w:val="00D2677A"/>
    <w:rsid w:val="00D43F3C"/>
    <w:rsid w:val="00D7780C"/>
    <w:rsid w:val="00E11AE7"/>
    <w:rsid w:val="00E33199"/>
    <w:rsid w:val="00EC55AB"/>
    <w:rsid w:val="00EE6AC7"/>
    <w:rsid w:val="00F42E58"/>
    <w:rsid w:val="00F6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Donhauser, Patricia G</cp:lastModifiedBy>
  <cp:revision>14</cp:revision>
  <dcterms:created xsi:type="dcterms:W3CDTF">2022-06-27T15:48:00Z</dcterms:created>
  <dcterms:modified xsi:type="dcterms:W3CDTF">2022-06-28T17:58:00Z</dcterms:modified>
</cp:coreProperties>
</file>